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41" w:rsidRDefault="00376D99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D99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99" w:rsidRDefault="00376D99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1E41" w:rsidRPr="006C7EBB" w:rsidRDefault="00811E41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«ХОР»</w:t>
      </w:r>
    </w:p>
    <w:p w:rsidR="006C7EBB" w:rsidRPr="006C7EBB" w:rsidRDefault="00F21A6C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6</w:t>
      </w:r>
      <w:r w:rsidR="006C7EBB" w:rsidRPr="006C7EBB">
        <w:rPr>
          <w:rFonts w:ascii="Times New Roman" w:hAnsi="Times New Roman" w:cs="Times New Roman"/>
          <w:sz w:val="32"/>
          <w:szCs w:val="28"/>
        </w:rPr>
        <w:t xml:space="preserve"> класс (7-летний срок обучения)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1A6C" w:rsidRPr="00F21A6C" w:rsidRDefault="00F21A6C" w:rsidP="00F21A6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21A6C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F21A6C">
        <w:rPr>
          <w:rFonts w:ascii="Times New Roman" w:hAnsi="Times New Roman" w:cs="Times New Roman"/>
          <w:szCs w:val="28"/>
        </w:rPr>
        <w:t xml:space="preserve"> художественная</w:t>
      </w:r>
    </w:p>
    <w:p w:rsidR="00F21A6C" w:rsidRPr="00F21A6C" w:rsidRDefault="00F21A6C" w:rsidP="00F21A6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21A6C">
        <w:rPr>
          <w:rFonts w:ascii="Times New Roman" w:hAnsi="Times New Roman" w:cs="Times New Roman"/>
          <w:szCs w:val="28"/>
        </w:rPr>
        <w:t>Возраст учащихся: 12-13 лет</w:t>
      </w:r>
    </w:p>
    <w:p w:rsidR="00F21A6C" w:rsidRPr="00F21A6C" w:rsidRDefault="00F21A6C" w:rsidP="00F21A6C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F21A6C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F21A6C">
        <w:rPr>
          <w:rFonts w:ascii="Times New Roman" w:hAnsi="Times New Roman" w:cs="Times New Roman"/>
          <w:szCs w:val="28"/>
        </w:rPr>
        <w:t xml:space="preserve"> 1 год (70 часов)</w:t>
      </w:r>
    </w:p>
    <w:p w:rsidR="006C7EBB" w:rsidRPr="006C7EBB" w:rsidRDefault="006C7EBB" w:rsidP="00F21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b/>
          <w:i/>
          <w:szCs w:val="28"/>
        </w:rPr>
        <w:t xml:space="preserve">Составитель: </w:t>
      </w:r>
      <w:proofErr w:type="spellStart"/>
      <w:r w:rsidRPr="006C7EBB">
        <w:rPr>
          <w:rFonts w:ascii="Times New Roman" w:hAnsi="Times New Roman" w:cs="Times New Roman"/>
          <w:szCs w:val="28"/>
        </w:rPr>
        <w:t>Пшеворская</w:t>
      </w:r>
      <w:proofErr w:type="spellEnd"/>
      <w:r w:rsidRPr="006C7EBB">
        <w:rPr>
          <w:rFonts w:ascii="Times New Roman" w:hAnsi="Times New Roman" w:cs="Times New Roman"/>
          <w:szCs w:val="28"/>
        </w:rPr>
        <w:t xml:space="preserve"> С.Г.,</w:t>
      </w: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1E41" w:rsidRPr="006C7EBB" w:rsidRDefault="00811E41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>г. Нижнекамск</w:t>
      </w:r>
    </w:p>
    <w:p w:rsidR="006C7EBB" w:rsidRDefault="006C7EBB" w:rsidP="006C7EB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C7EBB">
        <w:rPr>
          <w:rFonts w:ascii="Times New Roman" w:hAnsi="Times New Roman" w:cs="Times New Roman"/>
          <w:sz w:val="24"/>
          <w:szCs w:val="28"/>
        </w:rPr>
        <w:t>2020 год</w:t>
      </w:r>
    </w:p>
    <w:p w:rsidR="006C7EBB" w:rsidRPr="006C7EBB" w:rsidRDefault="006C7EBB" w:rsidP="006C7EBB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B63ED3" w:rsidRPr="00F21A6C" w:rsidRDefault="00B63ED3" w:rsidP="00F21A6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1A6C">
        <w:rPr>
          <w:rFonts w:ascii="Times New Roman" w:hAnsi="Times New Roman"/>
          <w:b/>
          <w:sz w:val="24"/>
          <w:szCs w:val="24"/>
        </w:rPr>
        <w:lastRenderedPageBreak/>
        <w:t>Планируемые результаты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21A6C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B63ED3" w:rsidRPr="00F21A6C" w:rsidRDefault="00B63ED3" w:rsidP="00F21A6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участие в общем деле формирует у ребёнка умение общаться, объективно оценивать свои 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B63ED3" w:rsidRPr="00F21A6C" w:rsidRDefault="00B63ED3" w:rsidP="00F21A6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B63ED3" w:rsidRPr="00F21A6C" w:rsidRDefault="00B63ED3" w:rsidP="00F21A6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1A6C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F21A6C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F21A6C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r w:rsidRPr="00F21A6C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F21A6C">
        <w:rPr>
          <w:rFonts w:ascii="Times New Roman" w:hAnsi="Times New Roman"/>
          <w:sz w:val="24"/>
          <w:szCs w:val="24"/>
        </w:rPr>
        <w:t xml:space="preserve">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Ориентация в культурном многообразии окружающей действительности.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Выразительно исполнять песни, петь в хоре, воплощения различных художественных образов.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Участвовать в творческой жизни школы, праздниках, конкурсах и фестивалях.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Эмоционально откликаться на музыку разного характера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Понимать элементы музыкальной грамоты как средства осознания музыкальной речи.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Иметь представления об интонационной природе музыки, приемах ее развития и формах (на основе повтора, контраста, вариативности)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Анализировать содержание, форму, музыкальный язык произведений разных жанров.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Использовать средства музыкальной выразительности в разных видах и формах детского музицирования.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lastRenderedPageBreak/>
        <w:t xml:space="preserve">- Иметь представления о музыке разных народов, композиторов.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 xml:space="preserve">- Узнавать музыку различных жанров (простых и сложных) и ее авторов. 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Понимать особенности взаимодействия музыки с другими видами искусства (литература, изобразительное искусство, кино, театр).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- Испытывать потребность в общении с музыкой, искусством вне школы, в семье.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F21A6C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F21A6C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концертов, </w:t>
      </w:r>
      <w:proofErr w:type="gramStart"/>
      <w:r w:rsidRPr="00F21A6C">
        <w:rPr>
          <w:rFonts w:ascii="Times New Roman" w:hAnsi="Times New Roman"/>
          <w:spacing w:val="2"/>
          <w:sz w:val="24"/>
          <w:szCs w:val="24"/>
        </w:rPr>
        <w:t>конкурсов,фестивалях</w:t>
      </w:r>
      <w:proofErr w:type="gramEnd"/>
      <w:r w:rsidRPr="00F21A6C">
        <w:rPr>
          <w:rFonts w:ascii="Times New Roman" w:hAnsi="Times New Roman"/>
          <w:spacing w:val="2"/>
          <w:sz w:val="24"/>
          <w:szCs w:val="24"/>
        </w:rPr>
        <w:t>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B63ED3" w:rsidRPr="00F21A6C" w:rsidRDefault="00B63ED3" w:rsidP="00F21A6C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B63ED3" w:rsidRPr="00F21A6C" w:rsidRDefault="00B63ED3" w:rsidP="00F21A6C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Владение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B63ED3" w:rsidRPr="00F21A6C" w:rsidRDefault="00B63ED3" w:rsidP="00F21A6C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B63ED3" w:rsidRPr="00F21A6C" w:rsidRDefault="00B63ED3" w:rsidP="00F21A6C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B63ED3" w:rsidRPr="00F21A6C" w:rsidRDefault="00B63ED3" w:rsidP="00F21A6C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A6C">
        <w:rPr>
          <w:rFonts w:ascii="Times New Roman" w:hAnsi="Times New Roman"/>
          <w:sz w:val="24"/>
          <w:szCs w:val="24"/>
        </w:rPr>
        <w:t>Умение длительно сохранять правильную осанку при разнообразных формах движения и передвижений;</w:t>
      </w:r>
    </w:p>
    <w:p w:rsidR="00B63ED3" w:rsidRPr="00F21A6C" w:rsidRDefault="00B63ED3" w:rsidP="00F21A6C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B63ED3" w:rsidRPr="00F21A6C" w:rsidRDefault="00B63ED3" w:rsidP="00F21A6C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1A6C">
        <w:rPr>
          <w:rFonts w:ascii="Times New Roman" w:hAnsi="Times New Roman"/>
          <w:sz w:val="24"/>
          <w:szCs w:val="24"/>
          <w:shd w:val="clear" w:color="auto" w:fill="FFFFFF"/>
        </w:rPr>
        <w:t xml:space="preserve">В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</w:t>
      </w:r>
      <w:proofErr w:type="gramStart"/>
      <w:r w:rsidRPr="00F21A6C">
        <w:rPr>
          <w:rFonts w:ascii="Times New Roman" w:hAnsi="Times New Roman"/>
          <w:sz w:val="24"/>
          <w:szCs w:val="24"/>
          <w:shd w:val="clear" w:color="auto" w:fill="FFFFFF"/>
        </w:rPr>
        <w:t>для него</w:t>
      </w:r>
      <w:proofErr w:type="gramEnd"/>
      <w:r w:rsidRPr="00F21A6C">
        <w:rPr>
          <w:rFonts w:ascii="Times New Roman" w:hAnsi="Times New Roman"/>
          <w:sz w:val="24"/>
          <w:szCs w:val="24"/>
          <w:shd w:val="clear" w:color="auto" w:fill="FFFFFF"/>
        </w:rPr>
        <w:t xml:space="preserve"> и для остальных участников коллектива; в хоровом пении согласуются и объединяются разнообразные музыкально-воспитательные средства, положительно </w:t>
      </w:r>
      <w:r w:rsidRPr="00F21A6C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воздействующие на ученика, что усиливает позитивные влияния и нейтрализует отрицательные.</w:t>
      </w:r>
    </w:p>
    <w:p w:rsidR="00B63ED3" w:rsidRPr="00F21A6C" w:rsidRDefault="00B63ED3" w:rsidP="00F21A6C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F21A6C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21A6C">
        <w:rPr>
          <w:rFonts w:ascii="Times New Roman" w:hAnsi="Times New Roman"/>
          <w:sz w:val="24"/>
          <w:szCs w:val="24"/>
          <w:shd w:val="clear" w:color="auto" w:fill="FFFFFF"/>
        </w:rPr>
        <w:t>В процессе коллективного хорового творчества развиваются сценическая культура, эстетический вкус, творческие способности, певческие навыки, музыкальная грамотность, ораторское искусство.</w:t>
      </w: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3ED3" w:rsidRPr="00F21A6C" w:rsidRDefault="00B63ED3" w:rsidP="00F21A6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1A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ПРЕДМЕТ «КОЛЛЕКТИВНОЕ МУЗИЦИРОВАНИЕ – ХОР» </w:t>
      </w:r>
      <w:r w:rsidRPr="00F21A6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 учебного предмета предполагает наличие практических знаний, умений, навыков: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у обучающегося интереса к музыкальному искусству, хоровому исполнительству;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практических навыков исполнения партий в составе вокального ансамбля и хорового коллектива;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владение всеми видами вокально-хорового дыхания;</w:t>
      </w:r>
    </w:p>
    <w:p w:rsidR="00B63ED3" w:rsidRPr="00F21A6C" w:rsidRDefault="00B63ED3" w:rsidP="00F21A6C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слышание</w:t>
      </w:r>
      <w:proofErr w:type="spellEnd"/>
      <w:r w:rsidRPr="00F21A6C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своего голоса в хоровой вертикали и понимание его функционального значения.</w:t>
      </w:r>
    </w:p>
    <w:p w:rsidR="00B63ED3" w:rsidRPr="00F21A6C" w:rsidRDefault="00B63ED3" w:rsidP="00F21A6C">
      <w:pPr>
        <w:tabs>
          <w:tab w:val="left" w:pos="374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ED3" w:rsidRPr="00F21A6C" w:rsidRDefault="00B63ED3" w:rsidP="00F21A6C">
      <w:pPr>
        <w:tabs>
          <w:tab w:val="left" w:pos="374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1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B63ED3" w:rsidRPr="00F21A6C" w:rsidRDefault="00241B7F" w:rsidP="00F21A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6C">
        <w:rPr>
          <w:rFonts w:ascii="Times New Roman" w:hAnsi="Times New Roman" w:cs="Times New Roman"/>
          <w:b/>
          <w:sz w:val="24"/>
          <w:szCs w:val="24"/>
        </w:rPr>
        <w:t>6</w:t>
      </w:r>
      <w:r w:rsidR="00B63ED3" w:rsidRPr="00F21A6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4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339"/>
        <w:gridCol w:w="826"/>
        <w:gridCol w:w="850"/>
        <w:gridCol w:w="992"/>
        <w:gridCol w:w="1516"/>
        <w:gridCol w:w="1461"/>
      </w:tblGrid>
      <w:tr w:rsidR="00B63ED3" w:rsidRPr="00E34B03" w:rsidTr="00F21A6C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B63ED3" w:rsidRPr="00E34B03" w:rsidTr="00F21A6C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ED3" w:rsidRPr="00E34B03" w:rsidRDefault="00B63ED3" w:rsidP="00F21A6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ED3" w:rsidRPr="00E34B03" w:rsidRDefault="00B63ED3" w:rsidP="00F21A6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вокальных навыков.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пения разнообразных штрихов и навыков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строем и ансамблевым пением.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многоголосием. Освоение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трехголосия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divisi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Художественное и артистическое исполнение жанрово многообразной 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диапазона партий, работа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над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pStyle w:val="TableParagraph"/>
              <w:tabs>
                <w:tab w:val="left" w:pos="1408"/>
                <w:tab w:val="left" w:pos="2314"/>
                <w:tab w:val="left" w:pos="4547"/>
                <w:tab w:val="left" w:pos="6626"/>
              </w:tabs>
              <w:spacing w:line="360" w:lineRule="auto"/>
              <w:ind w:left="0" w:right="85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</w:t>
            </w:r>
            <w:r w:rsidRPr="00E34B03">
              <w:rPr>
                <w:sz w:val="24"/>
                <w:szCs w:val="24"/>
                <w:lang w:eastAsia="en-US"/>
              </w:rPr>
              <w:tab/>
              <w:t>над ритмическими сложностями в многоголосии.</w:t>
            </w:r>
            <w:r w:rsidRPr="00E34B03">
              <w:rPr>
                <w:sz w:val="24"/>
                <w:szCs w:val="24"/>
                <w:lang w:eastAsia="en-US"/>
              </w:rPr>
              <w:tab/>
              <w:t>сложностями</w:t>
            </w:r>
            <w:r w:rsidRPr="00E34B03">
              <w:rPr>
                <w:sz w:val="24"/>
                <w:szCs w:val="24"/>
                <w:lang w:eastAsia="en-US"/>
              </w:rPr>
              <w:tab/>
            </w:r>
            <w:r w:rsidRPr="00E34B03">
              <w:rPr>
                <w:spacing w:val="-17"/>
                <w:sz w:val="24"/>
                <w:szCs w:val="24"/>
                <w:lang w:eastAsia="en-US"/>
              </w:rPr>
              <w:t xml:space="preserve">в </w:t>
            </w:r>
            <w:r w:rsidRPr="00E34B03">
              <w:rPr>
                <w:sz w:val="24"/>
                <w:szCs w:val="24"/>
                <w:lang w:eastAsia="en-US"/>
              </w:rPr>
              <w:t>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 над интонацией в 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E34B03">
              <w:rPr>
                <w:sz w:val="24"/>
                <w:szCs w:val="24"/>
                <w:lang w:val="en-US" w:eastAsia="en-US"/>
              </w:rPr>
              <w:t>Анализпартитур,сольфеджирование</w:t>
            </w:r>
            <w:proofErr w:type="spellEnd"/>
            <w:r w:rsidRPr="00E34B0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pStyle w:val="TableParagraph"/>
              <w:spacing w:line="360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 xml:space="preserve">Работа над агогикой и динамическими нюансами в </w:t>
            </w:r>
            <w:proofErr w:type="spellStart"/>
            <w:r w:rsidRPr="00E34B03">
              <w:rPr>
                <w:sz w:val="24"/>
                <w:szCs w:val="24"/>
              </w:rPr>
              <w:t>разностилевых</w:t>
            </w:r>
            <w:proofErr w:type="spellEnd"/>
            <w:r w:rsidRPr="00E34B03">
              <w:rPr>
                <w:sz w:val="24"/>
                <w:szCs w:val="24"/>
              </w:rPr>
              <w:t xml:space="preserve"> программах.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D3" w:rsidRPr="00E34B03" w:rsidRDefault="00B63ED3" w:rsidP="00F21A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D3" w:rsidRPr="00E34B03" w:rsidTr="00F21A6C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ED3" w:rsidRPr="00E34B03" w:rsidRDefault="00B63ED3" w:rsidP="00F21A6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7771" w:rsidRPr="00F21A6C" w:rsidRDefault="00657771" w:rsidP="00F21A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27A" w:rsidRPr="00F21A6C" w:rsidRDefault="0072627A" w:rsidP="00F21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A6C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72627A" w:rsidRPr="00F21A6C" w:rsidRDefault="0072627A" w:rsidP="00F21A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1A6C">
        <w:rPr>
          <w:rFonts w:ascii="Times New Roman" w:hAnsi="Times New Roman" w:cs="Times New Roman"/>
          <w:sz w:val="24"/>
          <w:szCs w:val="24"/>
        </w:rPr>
        <w:t>6 класс</w:t>
      </w:r>
    </w:p>
    <w:p w:rsidR="0072627A" w:rsidRPr="00F21A6C" w:rsidRDefault="0072627A" w:rsidP="00F21A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708"/>
        <w:gridCol w:w="2268"/>
        <w:gridCol w:w="1276"/>
        <w:gridCol w:w="992"/>
      </w:tblGrid>
      <w:tr w:rsidR="0072627A" w:rsidRPr="00746947" w:rsidTr="00F21A6C">
        <w:trPr>
          <w:trHeight w:val="359"/>
        </w:trPr>
        <w:tc>
          <w:tcPr>
            <w:tcW w:w="568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708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72627A" w:rsidRPr="00746947" w:rsidRDefault="0072627A" w:rsidP="00053EB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72627A" w:rsidRPr="00746947" w:rsidTr="00F21A6C">
        <w:trPr>
          <w:trHeight w:val="124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04</w:t>
            </w:r>
          </w:p>
          <w:p w:rsidR="0072627A" w:rsidRPr="00746947" w:rsidRDefault="0072627A" w:rsidP="00053EB7">
            <w:pPr>
              <w:pStyle w:val="Default"/>
            </w:pP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pStyle w:val="Default"/>
            </w:pPr>
          </w:p>
          <w:p w:rsidR="0072627A" w:rsidRPr="00746947" w:rsidRDefault="0072627A" w:rsidP="00053EB7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2627A" w:rsidRPr="00746947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Default="0072627A" w:rsidP="00053EB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Правила ТБ на занятиях.</w:t>
            </w:r>
          </w:p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2D2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72627A" w:rsidRPr="00746947" w:rsidRDefault="0072627A" w:rsidP="00053EB7">
            <w:pPr>
              <w:pStyle w:val="Default"/>
            </w:pPr>
            <w:r>
              <w:t xml:space="preserve">МБУ ДО «ДШИ», Структурное подразделение на </w:t>
            </w:r>
            <w:r>
              <w:lastRenderedPageBreak/>
              <w:t>базе гимназии №25, кабинет музыки и пения №2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540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lastRenderedPageBreak/>
              <w:t>2.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11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CDF">
              <w:rPr>
                <w:rFonts w:ascii="Times New Roman" w:hAnsi="Times New Roman"/>
                <w:sz w:val="24"/>
                <w:szCs w:val="24"/>
              </w:rPr>
              <w:t>Как беречь голос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Дыхательные упражнения. Дыхательная гимнастика Стрельниковой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18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Вокально-хоровые упражнения по методике Емельянова.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4.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25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Пение по нотам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5.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октябрь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02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ритмическим ансамблем,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чистотой интонации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6.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09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Разбор, анализ произведений.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7.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16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8.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23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звукообразованием и </w:t>
            </w:r>
            <w:proofErr w:type="spellStart"/>
            <w:r w:rsidRPr="00AD4C08">
              <w:rPr>
                <w:rFonts w:ascii="Times New Roman" w:eastAsia="Calibri" w:hAnsi="Times New Roman"/>
                <w:sz w:val="24"/>
                <w:szCs w:val="24"/>
              </w:rPr>
              <w:t>звуковедением</w:t>
            </w:r>
            <w:proofErr w:type="spellEnd"/>
            <w:r w:rsidRPr="00AD4C0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9.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30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  <w:r>
              <w:t>контрольный урок</w:t>
            </w: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10.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13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E7166" w:rsidRDefault="0072627A" w:rsidP="00053EB7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репертуаром.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11.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20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815FE9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Фонопедические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упражнения. Речевые каноны.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12.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27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FB0624" w:rsidRDefault="0072627A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над интонацией по партиям.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13.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04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Упражнения по методике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Д.Огороднова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14.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11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15.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18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lastRenderedPageBreak/>
              <w:t>16.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25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  <w:r>
              <w:t>контрольный урок</w:t>
            </w: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17.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разучивание, разбор  новых произведений.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18.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FB0624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 в произведениях.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19.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29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1309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20.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05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65777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дикцией. Упражнения для развития артикуляционного аппарата.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21.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12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0954C1" w:rsidRDefault="0072627A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строем, многоголосием.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22.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19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7F4"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звука. Кантилена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23.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26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ансамблем: хором и музыкальным сопровождением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24.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05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25.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12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E13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 над фразировкой, кульминацией.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26.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19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657771">
            <w:pPr>
              <w:pStyle w:val="Default"/>
            </w:pPr>
            <w:r w:rsidRPr="00746947">
              <w:t>урок</w:t>
            </w: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Сдача партий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  <w:r>
              <w:t>контрольный урок</w:t>
            </w: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27.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72627A" w:rsidRDefault="0072627A" w:rsidP="00053EB7">
            <w:pPr>
              <w:pStyle w:val="Default"/>
            </w:pPr>
            <w:r>
              <w:t>02</w:t>
            </w:r>
          </w:p>
        </w:tc>
        <w:tc>
          <w:tcPr>
            <w:tcW w:w="1134" w:type="dxa"/>
          </w:tcPr>
          <w:p w:rsidR="0072627A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28.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09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29.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16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lastRenderedPageBreak/>
              <w:t>30.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23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характером, образом в произведениях.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31.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30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произведений с элементами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трехголосия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32.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07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строем, интонацией.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33.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14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  <w:p w:rsidR="0072627A" w:rsidRDefault="0072627A" w:rsidP="00053EB7">
            <w:pPr>
              <w:pStyle w:val="Default"/>
            </w:pPr>
          </w:p>
          <w:p w:rsidR="0072627A" w:rsidRDefault="0072627A" w:rsidP="00053EB7">
            <w:pPr>
              <w:pStyle w:val="Default"/>
            </w:pP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творческих способностей. Вокальные импровизации.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34.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Pr="00746947" w:rsidRDefault="0072627A" w:rsidP="00053EB7">
            <w:pPr>
              <w:pStyle w:val="Default"/>
            </w:pPr>
            <w:r>
              <w:t>21</w:t>
            </w:r>
          </w:p>
        </w:tc>
        <w:tc>
          <w:tcPr>
            <w:tcW w:w="1134" w:type="dxa"/>
          </w:tcPr>
          <w:p w:rsidR="0072627A" w:rsidRPr="00746947" w:rsidRDefault="0072627A" w:rsidP="00053EB7">
            <w:pPr>
              <w:pStyle w:val="Default"/>
            </w:pPr>
            <w:r>
              <w:t>15.30-17.00</w:t>
            </w:r>
          </w:p>
          <w:p w:rsidR="0072627A" w:rsidRPr="00746947" w:rsidRDefault="0072627A" w:rsidP="00053EB7">
            <w:pPr>
              <w:pStyle w:val="Default"/>
            </w:pP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spacing w:after="0" w:line="240" w:lineRule="auto"/>
              <w:ind w:firstLine="83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746947" w:rsidRDefault="0072627A" w:rsidP="00053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  <w:r>
              <w:t>контрольный урок</w:t>
            </w:r>
          </w:p>
        </w:tc>
      </w:tr>
      <w:tr w:rsidR="0072627A" w:rsidRPr="00746947" w:rsidTr="00F21A6C">
        <w:trPr>
          <w:trHeight w:val="315"/>
        </w:trPr>
        <w:tc>
          <w:tcPr>
            <w:tcW w:w="568" w:type="dxa"/>
          </w:tcPr>
          <w:p w:rsidR="0072627A" w:rsidRPr="00746947" w:rsidRDefault="0072627A" w:rsidP="00053EB7">
            <w:pPr>
              <w:pStyle w:val="Default"/>
            </w:pPr>
            <w:r>
              <w:t>35.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850" w:type="dxa"/>
          </w:tcPr>
          <w:p w:rsidR="0072627A" w:rsidRDefault="0072627A" w:rsidP="00053EB7">
            <w:pPr>
              <w:pStyle w:val="Default"/>
            </w:pPr>
            <w:r>
              <w:t>28</w:t>
            </w:r>
          </w:p>
        </w:tc>
        <w:tc>
          <w:tcPr>
            <w:tcW w:w="1134" w:type="dxa"/>
          </w:tcPr>
          <w:p w:rsidR="0072627A" w:rsidRDefault="0072627A" w:rsidP="00053EB7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72627A" w:rsidRPr="00746947" w:rsidRDefault="0072627A" w:rsidP="00053EB7">
            <w:pPr>
              <w:pStyle w:val="Default"/>
            </w:pPr>
            <w:r w:rsidRPr="00746947">
              <w:t>урок</w:t>
            </w:r>
          </w:p>
          <w:p w:rsidR="0072627A" w:rsidRPr="00746947" w:rsidRDefault="0072627A" w:rsidP="00053EB7">
            <w:pPr>
              <w:pStyle w:val="Default"/>
            </w:pPr>
          </w:p>
        </w:tc>
        <w:tc>
          <w:tcPr>
            <w:tcW w:w="708" w:type="dxa"/>
          </w:tcPr>
          <w:p w:rsidR="0072627A" w:rsidRDefault="0072627A" w:rsidP="00053EB7">
            <w:pPr>
              <w:pStyle w:val="Default"/>
            </w:pPr>
            <w:r>
              <w:t>2</w:t>
            </w:r>
          </w:p>
        </w:tc>
        <w:tc>
          <w:tcPr>
            <w:tcW w:w="2268" w:type="dxa"/>
          </w:tcPr>
          <w:p w:rsidR="0072627A" w:rsidRPr="00AD4C08" w:rsidRDefault="0072627A" w:rsidP="000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Урок-концерт</w:t>
            </w:r>
          </w:p>
        </w:tc>
        <w:tc>
          <w:tcPr>
            <w:tcW w:w="1276" w:type="dxa"/>
            <w:vMerge/>
          </w:tcPr>
          <w:p w:rsidR="0072627A" w:rsidRPr="00746947" w:rsidRDefault="0072627A" w:rsidP="00053EB7">
            <w:pPr>
              <w:pStyle w:val="Default"/>
            </w:pPr>
          </w:p>
        </w:tc>
        <w:tc>
          <w:tcPr>
            <w:tcW w:w="992" w:type="dxa"/>
          </w:tcPr>
          <w:p w:rsidR="0072627A" w:rsidRPr="00746947" w:rsidRDefault="0072627A" w:rsidP="00053EB7">
            <w:pPr>
              <w:pStyle w:val="Default"/>
            </w:pPr>
          </w:p>
        </w:tc>
      </w:tr>
    </w:tbl>
    <w:p w:rsidR="0072627A" w:rsidRDefault="0072627A" w:rsidP="0072627A"/>
    <w:p w:rsidR="00B63ED3" w:rsidRDefault="00B63ED3" w:rsidP="00B63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0954C1">
      <w:pPr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B7BE5" w:rsidRDefault="000B7BE5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627A" w:rsidRDefault="0072627A" w:rsidP="00276D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10191" w:rsidRDefault="00610191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E373BD">
      <w:pPr>
        <w:rPr>
          <w:rFonts w:ascii="Times New Roman" w:hAnsi="Times New Roman"/>
          <w:b/>
          <w:sz w:val="24"/>
          <w:szCs w:val="24"/>
        </w:rPr>
      </w:pPr>
      <w:r w:rsidRPr="00DC1D5B">
        <w:rPr>
          <w:rFonts w:ascii="Times New Roman" w:hAnsi="Times New Roman"/>
          <w:b/>
          <w:sz w:val="24"/>
          <w:szCs w:val="24"/>
        </w:rPr>
        <w:t xml:space="preserve">Планируемые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276D3E" w:rsidRDefault="00276D3E" w:rsidP="00276D3E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E6916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276D3E" w:rsidRPr="005C7DBE" w:rsidRDefault="00276D3E" w:rsidP="00276D3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276D3E" w:rsidRPr="00DE6916" w:rsidRDefault="00276D3E" w:rsidP="00276D3E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участие в общем деле формирует у ребёнка умение обща</w:t>
      </w:r>
      <w:r>
        <w:rPr>
          <w:rFonts w:ascii="Times New Roman" w:hAnsi="Times New Roman"/>
          <w:sz w:val="24"/>
          <w:szCs w:val="24"/>
        </w:rPr>
        <w:t xml:space="preserve">ться, объективно оценивать свои </w:t>
      </w:r>
      <w:r w:rsidRPr="00DE6916">
        <w:rPr>
          <w:rFonts w:ascii="Times New Roman" w:hAnsi="Times New Roman"/>
          <w:sz w:val="24"/>
          <w:szCs w:val="24"/>
        </w:rPr>
        <w:t>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276D3E" w:rsidRPr="00DE6916" w:rsidRDefault="00276D3E" w:rsidP="00276D3E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276D3E" w:rsidRPr="00DE6916" w:rsidRDefault="00276D3E" w:rsidP="00276D3E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276D3E" w:rsidRPr="00DE6916" w:rsidRDefault="00276D3E" w:rsidP="00276D3E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E6916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DE6916">
        <w:rPr>
          <w:rFonts w:ascii="Times New Roman" w:hAnsi="Times New Roman"/>
          <w:b/>
          <w:i/>
          <w:sz w:val="24"/>
          <w:szCs w:val="24"/>
        </w:rPr>
        <w:t xml:space="preserve"> результаты</w:t>
      </w:r>
      <w:r w:rsidRPr="00DE6916">
        <w:rPr>
          <w:rFonts w:ascii="Times New Roman" w:hAnsi="Times New Roman"/>
          <w:sz w:val="24"/>
          <w:szCs w:val="24"/>
        </w:rPr>
        <w:t xml:space="preserve"> характеризуют уровень </w:t>
      </w:r>
      <w:proofErr w:type="spellStart"/>
      <w:r w:rsidRPr="00DE6916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DE6916">
        <w:rPr>
          <w:rFonts w:ascii="Times New Roman" w:hAnsi="Times New Roman"/>
          <w:sz w:val="24"/>
          <w:szCs w:val="24"/>
        </w:rPr>
        <w:t xml:space="preserve">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276D3E" w:rsidRPr="00DE6916" w:rsidRDefault="00276D3E" w:rsidP="00276D3E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E6916">
        <w:rPr>
          <w:rFonts w:ascii="Times New Roman" w:hAnsi="Times New Roman"/>
          <w:sz w:val="24"/>
          <w:szCs w:val="24"/>
        </w:rPr>
        <w:t xml:space="preserve">риентация в культурном многообразии окружающей действительности.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Выразительно исполнять песни, петь в хоре, воплощения различных художественных образов. </w:t>
      </w:r>
    </w:p>
    <w:p w:rsidR="00276D3E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Участвовать в творческой жизни школы, праздниках, конкурсах и фестивалях.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DE6916">
        <w:rPr>
          <w:rFonts w:ascii="Times New Roman" w:hAnsi="Times New Roman"/>
          <w:sz w:val="24"/>
          <w:szCs w:val="24"/>
        </w:rPr>
        <w:t>Эмоционально откликаться на музыку разного характера</w:t>
      </w:r>
    </w:p>
    <w:p w:rsidR="00276D3E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DE6916">
        <w:rPr>
          <w:rFonts w:ascii="Times New Roman" w:hAnsi="Times New Roman"/>
          <w:sz w:val="24"/>
          <w:szCs w:val="24"/>
        </w:rPr>
        <w:t xml:space="preserve">онимать элементы музыкальной грамоты как средства осознания музыкальной речи.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Иметь представления об интонационной природе музыки, приемах ее развития и формах</w:t>
      </w:r>
      <w:r>
        <w:rPr>
          <w:rFonts w:ascii="Times New Roman" w:hAnsi="Times New Roman"/>
          <w:sz w:val="24"/>
          <w:szCs w:val="24"/>
        </w:rPr>
        <w:t xml:space="preserve"> (на основе повтора, контраста, </w:t>
      </w:r>
      <w:r w:rsidRPr="00DE6916">
        <w:rPr>
          <w:rFonts w:ascii="Times New Roman" w:hAnsi="Times New Roman"/>
          <w:sz w:val="24"/>
          <w:szCs w:val="24"/>
        </w:rPr>
        <w:t xml:space="preserve">вариативности) </w:t>
      </w:r>
    </w:p>
    <w:p w:rsidR="00276D3E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Анализировать содержание, форму, музыкальный язык произведений разных жанров.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Использовать средства музыкальной выразительности в разных видах и формах детского музицирования.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Иметь представления о музыке разных народов, композиторов.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Узнавать музыку различных жанров (простых и сложных) и ее авторов. 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Понимать особенности взаимодействия музыки с другими видами искусства (литература, изобразительное искусство, кино, театр).</w:t>
      </w:r>
    </w:p>
    <w:p w:rsidR="00276D3E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Испытывать потребность в общении </w:t>
      </w:r>
      <w:r>
        <w:rPr>
          <w:rFonts w:ascii="Times New Roman" w:hAnsi="Times New Roman"/>
          <w:sz w:val="24"/>
          <w:szCs w:val="24"/>
        </w:rPr>
        <w:t>с музыкой, искусством вне школы,</w:t>
      </w:r>
      <w:r w:rsidRPr="00DE6916">
        <w:rPr>
          <w:rFonts w:ascii="Times New Roman" w:hAnsi="Times New Roman"/>
          <w:sz w:val="24"/>
          <w:szCs w:val="24"/>
        </w:rPr>
        <w:t xml:space="preserve"> в семье.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76D3E" w:rsidRDefault="00276D3E" w:rsidP="00276D3E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DE6916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</w:t>
      </w:r>
      <w:r>
        <w:rPr>
          <w:rFonts w:ascii="Times New Roman" w:hAnsi="Times New Roman"/>
          <w:spacing w:val="2"/>
          <w:sz w:val="24"/>
          <w:szCs w:val="24"/>
        </w:rPr>
        <w:t>,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конкурсов,фестивалях.</w:t>
      </w:r>
    </w:p>
    <w:p w:rsidR="00276D3E" w:rsidRPr="00DE6916" w:rsidRDefault="00276D3E" w:rsidP="00276D3E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</w:p>
    <w:p w:rsidR="00276D3E" w:rsidRPr="00DE6916" w:rsidRDefault="00276D3E" w:rsidP="00276D3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276D3E" w:rsidRPr="00DE6916" w:rsidRDefault="00276D3E" w:rsidP="00276D3E">
      <w:pPr>
        <w:tabs>
          <w:tab w:val="left" w:pos="72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</w:t>
      </w:r>
      <w:r w:rsidRPr="00DE6916">
        <w:rPr>
          <w:rFonts w:ascii="Times New Roman" w:hAnsi="Times New Roman"/>
          <w:sz w:val="24"/>
          <w:szCs w:val="24"/>
        </w:rPr>
        <w:t>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276D3E" w:rsidRPr="00DE6916" w:rsidRDefault="00276D3E" w:rsidP="00276D3E">
      <w:pPr>
        <w:keepNext/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276D3E" w:rsidRPr="00DE6916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E6916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76D3E" w:rsidRPr="00DE6916" w:rsidRDefault="00276D3E" w:rsidP="00276D3E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276D3E" w:rsidRPr="00DE6916" w:rsidRDefault="00276D3E" w:rsidP="00276D3E">
      <w:pPr>
        <w:tabs>
          <w:tab w:val="left" w:pos="72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У</w:t>
      </w:r>
      <w:r w:rsidRPr="00DE6916">
        <w:rPr>
          <w:rFonts w:ascii="Times New Roman" w:hAnsi="Times New Roman"/>
          <w:sz w:val="24"/>
          <w:szCs w:val="24"/>
        </w:rPr>
        <w:t>мение длительно сохранять правильную осанку при разнообразных формах движения и передвижений;</w:t>
      </w:r>
    </w:p>
    <w:p w:rsidR="00276D3E" w:rsidRPr="00DE6916" w:rsidRDefault="00276D3E" w:rsidP="00276D3E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276D3E" w:rsidRPr="00DE6916" w:rsidRDefault="00276D3E" w:rsidP="00276D3E">
      <w:pPr>
        <w:tabs>
          <w:tab w:val="left" w:pos="720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</w:t>
      </w:r>
      <w:proofErr w:type="gramStart"/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для него</w:t>
      </w:r>
      <w:proofErr w:type="gramEnd"/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и для остальных участников коллектива; в хоровом пении согласуются и объединяются разнообразные музыкально-воспитательные средства, положительно воздействующие на ученика, что усиливает позитивные влиян</w:t>
      </w:r>
      <w:r>
        <w:rPr>
          <w:rFonts w:ascii="Times New Roman" w:hAnsi="Times New Roman"/>
          <w:sz w:val="24"/>
          <w:szCs w:val="24"/>
          <w:shd w:val="clear" w:color="auto" w:fill="FFFFFF"/>
        </w:rPr>
        <w:t>ия и нейтрализует отрицательные.</w:t>
      </w:r>
    </w:p>
    <w:p w:rsidR="00276D3E" w:rsidRPr="00DE6916" w:rsidRDefault="00276D3E" w:rsidP="00276D3E">
      <w:pPr>
        <w:spacing w:after="0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276D3E" w:rsidRPr="00C90C40" w:rsidRDefault="00276D3E" w:rsidP="00276D3E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сценическая культура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эстетический вкус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творческие способности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певческие навыки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музыкальная грамотность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ораторское искусство.</w:t>
      </w:r>
    </w:p>
    <w:p w:rsidR="00276D3E" w:rsidRDefault="00276D3E" w:rsidP="00276D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Cs w:val="24"/>
        </w:rPr>
      </w:pPr>
    </w:p>
    <w:p w:rsidR="00276D3E" w:rsidRPr="00E34B03" w:rsidRDefault="00276D3E" w:rsidP="00276D3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ПРЕДМЕТ «КОЛЛЕКТИВНОЕ МУЗИЦИРОВАНИЕ – ХОР» </w:t>
      </w:r>
      <w:r w:rsidRPr="00E34B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 учебного предмета предполагает наличие практических знаний, умений, навыков: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наличие у обучающегося интереса к музыкальному искусству, хоровому исполнительству;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практических навыков исполнения партий в составе вокального ансамбля и хорового коллектива;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владение всеми видами вокально-хорового дыхания;</w:t>
      </w:r>
    </w:p>
    <w:p w:rsidR="00276D3E" w:rsidRPr="00E34B03" w:rsidRDefault="00276D3E" w:rsidP="00276D3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proofErr w:type="spellStart"/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слышание</w:t>
      </w:r>
      <w:proofErr w:type="spellEnd"/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своего голоса в хоровой вертикали и понимание его функционального значения.</w:t>
      </w:r>
    </w:p>
    <w:p w:rsidR="00276D3E" w:rsidRPr="00E34B03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Default="00276D3E" w:rsidP="00276D3E">
      <w:pPr>
        <w:tabs>
          <w:tab w:val="left" w:pos="374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76D3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1.</w:t>
      </w:r>
      <w:r w:rsidRPr="00D322EE">
        <w:rPr>
          <w:rFonts w:ascii="Times New Roman" w:hAnsi="Times New Roman" w:cs="Times New Roman"/>
          <w:sz w:val="24"/>
          <w:szCs w:val="24"/>
        </w:rPr>
        <w:t>Совершенствование вокальных навыков.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 xml:space="preserve">Уверенное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агогических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 xml:space="preserve"> возможностей исполнения произведений: пение в строго размеренном темпе; сопоставление двух темпов (медленный и быстрый); замедление в конце произведения; различные виды фермат.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2.</w:t>
      </w:r>
      <w:r w:rsidRPr="00D322EE">
        <w:rPr>
          <w:rFonts w:ascii="Times New Roman" w:hAnsi="Times New Roman" w:cs="Times New Roman"/>
          <w:sz w:val="24"/>
          <w:szCs w:val="24"/>
        </w:rPr>
        <w:t xml:space="preserve">Закрепление навыков пения разнообразных штрихов и навыков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>Контроль и освобождение певческого аппарата. Ровность звучания на протяжении всего диапазона голоса. Высокая певческая позиция. Использование скачкообразного типа движения мелодии и полутоновых интонаций, движение по хроматическим звукам.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3.</w:t>
      </w:r>
      <w:r w:rsidRPr="00D322EE">
        <w:rPr>
          <w:rFonts w:ascii="Times New Roman" w:hAnsi="Times New Roman" w:cs="Times New Roman"/>
          <w:sz w:val="24"/>
          <w:szCs w:val="24"/>
        </w:rPr>
        <w:t>Работа над строем и ансамблевым пением.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>Закрепление навыков, полученных в младшем хоре. Достижение чистоты строя в произведениях различного склада изложения и с различными средствами музыкального языка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Pr="00D322EE">
        <w:rPr>
          <w:rFonts w:ascii="Times New Roman" w:hAnsi="Times New Roman" w:cs="Times New Roman"/>
          <w:sz w:val="24"/>
          <w:szCs w:val="24"/>
        </w:rPr>
        <w:t xml:space="preserve">Работа над многоголосием. Освоение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трехголосия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divisi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 xml:space="preserve">Развитие навыка интервального, аккордового мышления. Выработка чистой интонации при двух-, трёхголосном пении. Совершенствование навыка пения a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 Умение слышать сочетание интервалов в исполнении произведения.</w:t>
      </w:r>
    </w:p>
    <w:p w:rsidR="00276D3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Pr="00D322EE">
        <w:rPr>
          <w:rFonts w:ascii="Times New Roman" w:hAnsi="Times New Roman" w:cs="Times New Roman"/>
          <w:sz w:val="24"/>
          <w:szCs w:val="24"/>
        </w:rPr>
        <w:t xml:space="preserve">Художественное и артистическое исполнение жанрово многообразной программы. 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22EE">
        <w:rPr>
          <w:rFonts w:ascii="Times New Roman" w:hAnsi="Times New Roman" w:cs="Times New Roman"/>
          <w:sz w:val="24"/>
          <w:szCs w:val="24"/>
        </w:rPr>
        <w:t>Пение</w:t>
      </w:r>
      <w:proofErr w:type="gramEnd"/>
      <w:r w:rsidRPr="00D322E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 Выявление кульминационных разделов, идейно-эмоционального смысла, работа над художественным образом. Использование дополнительных средств в исполнении. Использование приёмов запева солиста (или группы солистов) с хором, варьирование элементов хоровой и оркестровой (фортепианной) аранжировки и пр. Использование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элементов театрализации. Исполнительские приёмы при этом должны быть художественно оправданы, не превращаясь в развлечение или в способ демонстрации "эффектов", отвлекающих от музыки.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6.</w:t>
      </w:r>
      <w:r w:rsidRPr="00D322EE">
        <w:rPr>
          <w:rFonts w:ascii="Times New Roman" w:hAnsi="Times New Roman" w:cs="Times New Roman"/>
          <w:sz w:val="24"/>
          <w:szCs w:val="24"/>
        </w:rPr>
        <w:t xml:space="preserve">Расширение диапазона партий, работа </w:t>
      </w:r>
      <w:r w:rsidRPr="00D322EE">
        <w:rPr>
          <w:rFonts w:ascii="Times New Roman" w:hAnsi="Times New Roman" w:cs="Times New Roman"/>
          <w:sz w:val="24"/>
          <w:szCs w:val="24"/>
        </w:rPr>
        <w:tab/>
        <w:t xml:space="preserve">над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>Пение вокально-хоровых упражнений на расширение диапазона.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7.</w:t>
      </w:r>
      <w:r w:rsidRPr="00D322EE">
        <w:rPr>
          <w:rFonts w:ascii="Times New Roman" w:hAnsi="Times New Roman" w:cs="Times New Roman"/>
          <w:sz w:val="24"/>
          <w:szCs w:val="24"/>
        </w:rPr>
        <w:t>Работа над ритмическими</w:t>
      </w:r>
      <w:r w:rsidRPr="00D322EE">
        <w:rPr>
          <w:rFonts w:ascii="Times New Roman" w:hAnsi="Times New Roman" w:cs="Times New Roman"/>
          <w:sz w:val="24"/>
          <w:szCs w:val="24"/>
        </w:rPr>
        <w:tab/>
        <w:t>сложностями в многоголосии.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lastRenderedPageBreak/>
        <w:t>Проработка сложных ритмических рисунков с тактированием. Пение с дроблением более мелкими длительностями. Особое внимание следует уделять "звучащим" паузам.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8.</w:t>
      </w:r>
      <w:r w:rsidRPr="00D322EE">
        <w:rPr>
          <w:rFonts w:ascii="Times New Roman" w:hAnsi="Times New Roman" w:cs="Times New Roman"/>
          <w:sz w:val="24"/>
          <w:szCs w:val="24"/>
        </w:rPr>
        <w:t>Работа над интонацией в многоголосии.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>Анализ интонационных трудностей произведения. Вычленение и проработка трудных интонационных моментов.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9.</w:t>
      </w:r>
      <w:r w:rsidRPr="00D322EE">
        <w:rPr>
          <w:rFonts w:ascii="Times New Roman" w:hAnsi="Times New Roman" w:cs="Times New Roman"/>
          <w:sz w:val="24"/>
          <w:szCs w:val="24"/>
        </w:rPr>
        <w:t xml:space="preserve">Анализ партитур,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>.</w:t>
      </w:r>
    </w:p>
    <w:p w:rsidR="00276D3E" w:rsidRPr="00D322EE" w:rsidRDefault="00276D3E" w:rsidP="00276D3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 xml:space="preserve">Грамотное чтение партитур с тактированием, пульсацией.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 xml:space="preserve"> музыкального текста, далее - работа над поэтическим текстом.  Пение по отдельным голосам, соединение двух голосов,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 xml:space="preserve"> отдельными интервалами по вертикали. </w:t>
      </w:r>
    </w:p>
    <w:p w:rsidR="00276D3E" w:rsidRPr="00D322EE" w:rsidRDefault="00276D3E" w:rsidP="00276D3E">
      <w:pPr>
        <w:tabs>
          <w:tab w:val="left" w:pos="374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322EE">
        <w:rPr>
          <w:rFonts w:ascii="Times New Roman" w:hAnsi="Times New Roman" w:cs="Times New Roman"/>
          <w:b/>
          <w:sz w:val="24"/>
          <w:szCs w:val="24"/>
        </w:rPr>
        <w:t>Тема 10.</w:t>
      </w:r>
      <w:r w:rsidRPr="00D322EE">
        <w:rPr>
          <w:rFonts w:ascii="Times New Roman" w:hAnsi="Times New Roman" w:cs="Times New Roman"/>
          <w:sz w:val="24"/>
          <w:szCs w:val="24"/>
        </w:rPr>
        <w:t xml:space="preserve">Работа над агогикой и динамическими нюансами в </w:t>
      </w:r>
      <w:proofErr w:type="spellStart"/>
      <w:r w:rsidRPr="00D322EE">
        <w:rPr>
          <w:rFonts w:ascii="Times New Roman" w:hAnsi="Times New Roman" w:cs="Times New Roman"/>
          <w:sz w:val="24"/>
          <w:szCs w:val="24"/>
        </w:rPr>
        <w:t>разностилевых</w:t>
      </w:r>
      <w:proofErr w:type="spellEnd"/>
      <w:r w:rsidRPr="00D322EE">
        <w:rPr>
          <w:rFonts w:ascii="Times New Roman" w:hAnsi="Times New Roman" w:cs="Times New Roman"/>
          <w:sz w:val="24"/>
          <w:szCs w:val="24"/>
        </w:rPr>
        <w:t xml:space="preserve"> программах.</w:t>
      </w:r>
    </w:p>
    <w:p w:rsidR="00276D3E" w:rsidRPr="00D322EE" w:rsidRDefault="00276D3E" w:rsidP="00276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EE">
        <w:rPr>
          <w:rFonts w:ascii="Times New Roman" w:hAnsi="Times New Roman" w:cs="Times New Roman"/>
          <w:sz w:val="24"/>
          <w:szCs w:val="24"/>
        </w:rPr>
        <w:t>Грамотный разбор произведения и точное следование авторскому замыслу. Выявление кульминационных разделов, идейно-эмоционального смысла, работа над художественным образом.</w:t>
      </w:r>
    </w:p>
    <w:p w:rsidR="00276D3E" w:rsidRPr="00E34B03" w:rsidRDefault="00276D3E" w:rsidP="00276D3E">
      <w:pPr>
        <w:tabs>
          <w:tab w:val="left" w:pos="374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276D3E" w:rsidRPr="00E34B03" w:rsidRDefault="00276D3E" w:rsidP="00276D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7</w:t>
      </w:r>
      <w:r w:rsidRPr="00E34B0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276D3E" w:rsidRPr="00E34B03" w:rsidTr="00276D3E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76D3E" w:rsidRPr="00E34B03" w:rsidTr="00276D3E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вокальных навыков.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пения разнообразных штрихов и навыков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строем и ансамблевым пением.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многоголосием. Освоение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трехголосия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divisi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Художественное и артистическое исполнение жанрово многообразной 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диапазона партий, работа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над </w:t>
            </w:r>
            <w:proofErr w:type="spellStart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tabs>
                <w:tab w:val="left" w:pos="1408"/>
                <w:tab w:val="left" w:pos="2314"/>
                <w:tab w:val="left" w:pos="4547"/>
                <w:tab w:val="left" w:pos="6626"/>
              </w:tabs>
              <w:ind w:left="0" w:right="85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</w:t>
            </w:r>
            <w:r w:rsidRPr="00E34B03">
              <w:rPr>
                <w:sz w:val="24"/>
                <w:szCs w:val="24"/>
                <w:lang w:eastAsia="en-US"/>
              </w:rPr>
              <w:tab/>
              <w:t>над ритмическими сложностями в многоголосии.</w:t>
            </w:r>
            <w:r w:rsidRPr="00E34B03">
              <w:rPr>
                <w:sz w:val="24"/>
                <w:szCs w:val="24"/>
                <w:lang w:eastAsia="en-US"/>
              </w:rPr>
              <w:tab/>
              <w:t>сложностями</w:t>
            </w:r>
            <w:r w:rsidRPr="00E34B03">
              <w:rPr>
                <w:sz w:val="24"/>
                <w:szCs w:val="24"/>
                <w:lang w:eastAsia="en-US"/>
              </w:rPr>
              <w:tab/>
            </w:r>
            <w:r w:rsidRPr="00E34B03">
              <w:rPr>
                <w:spacing w:val="-17"/>
                <w:sz w:val="24"/>
                <w:szCs w:val="24"/>
                <w:lang w:eastAsia="en-US"/>
              </w:rPr>
              <w:t xml:space="preserve">в </w:t>
            </w:r>
            <w:r w:rsidRPr="00E34B03">
              <w:rPr>
                <w:sz w:val="24"/>
                <w:szCs w:val="24"/>
                <w:lang w:eastAsia="en-US"/>
              </w:rPr>
              <w:t>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 над интонацией в 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proofErr w:type="spellStart"/>
            <w:r w:rsidRPr="00E34B03">
              <w:rPr>
                <w:sz w:val="24"/>
                <w:szCs w:val="24"/>
                <w:lang w:val="en-US" w:eastAsia="en-US"/>
              </w:rPr>
              <w:t>Анализпартитур,сольфеджирование</w:t>
            </w:r>
            <w:proofErr w:type="spellEnd"/>
            <w:r w:rsidRPr="00E34B0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 xml:space="preserve">Работа над агогикой и динамическими нюансами в </w:t>
            </w:r>
            <w:proofErr w:type="spellStart"/>
            <w:r w:rsidRPr="00E34B03">
              <w:rPr>
                <w:sz w:val="24"/>
                <w:szCs w:val="24"/>
              </w:rPr>
              <w:t>разностилевых</w:t>
            </w:r>
            <w:proofErr w:type="spellEnd"/>
            <w:r w:rsidRPr="00E34B03">
              <w:rPr>
                <w:sz w:val="24"/>
                <w:szCs w:val="24"/>
              </w:rPr>
              <w:t xml:space="preserve"> программах.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276D3E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6D3E" w:rsidRPr="00E34B03" w:rsidRDefault="00276D3E" w:rsidP="00276D3E">
      <w:pPr>
        <w:rPr>
          <w:sz w:val="24"/>
          <w:szCs w:val="24"/>
        </w:rPr>
      </w:pPr>
    </w:p>
    <w:p w:rsidR="00276D3E" w:rsidRDefault="00276D3E" w:rsidP="00E373BD">
      <w:pPr>
        <w:rPr>
          <w:rFonts w:ascii="Times New Roman" w:hAnsi="Times New Roman" w:cs="Times New Roman"/>
          <w:b/>
          <w:sz w:val="28"/>
          <w:szCs w:val="28"/>
        </w:rPr>
      </w:pPr>
      <w:r w:rsidRPr="009356B0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276D3E" w:rsidRPr="009356B0" w:rsidRDefault="00276D3E" w:rsidP="00276D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класс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567"/>
        <w:gridCol w:w="3118"/>
        <w:gridCol w:w="1276"/>
        <w:gridCol w:w="992"/>
      </w:tblGrid>
      <w:tr w:rsidR="00276D3E" w:rsidRPr="00746947" w:rsidTr="00276D3E">
        <w:trPr>
          <w:trHeight w:val="359"/>
        </w:trPr>
        <w:tc>
          <w:tcPr>
            <w:tcW w:w="568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67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3118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76D3E" w:rsidRPr="00746947" w:rsidTr="00276D3E">
        <w:trPr>
          <w:trHeight w:val="124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3E" w:rsidRPr="00746947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0498D" w:rsidRDefault="0020498D" w:rsidP="0020498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Правила ТБ на занятиях.</w:t>
            </w:r>
          </w:p>
          <w:p w:rsidR="00276D3E" w:rsidRPr="00746947" w:rsidRDefault="00276D3E" w:rsidP="00204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2D2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276D3E" w:rsidRPr="00746947" w:rsidRDefault="00276D3E" w:rsidP="00276D3E">
            <w:pPr>
              <w:pStyle w:val="Default"/>
            </w:pPr>
            <w:r>
              <w:t>МБУ ДО «ДШИ», Структурное подразделение на базе гимназии №25, кабинет музыки и пения №2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540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0498D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CDF">
              <w:rPr>
                <w:rFonts w:ascii="Times New Roman" w:hAnsi="Times New Roman"/>
                <w:sz w:val="24"/>
                <w:szCs w:val="24"/>
              </w:rPr>
              <w:t>Как беречь голос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Дыхательные упражнения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Дыхательная гимнастика Стрельниковой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0498D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Вокально-хоровые упражнения по методике Емельянова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DE426B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Пение по нотам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сольфеджирование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октябрь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 w:rsidR="00DE426B">
              <w:rPr>
                <w:rFonts w:ascii="Times New Roman" w:eastAsia="Calibri" w:hAnsi="Times New Roman"/>
                <w:sz w:val="24"/>
                <w:szCs w:val="24"/>
              </w:rPr>
              <w:t xml:space="preserve">ритмическим ансамблем,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чистотой интонации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EA346B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Разбор, анализ произведений.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звукообразованием и </w:t>
            </w:r>
            <w:proofErr w:type="spellStart"/>
            <w:r w:rsidRPr="00AD4C08">
              <w:rPr>
                <w:rFonts w:ascii="Times New Roman" w:eastAsia="Calibri" w:hAnsi="Times New Roman"/>
                <w:sz w:val="24"/>
                <w:szCs w:val="24"/>
              </w:rPr>
              <w:t>звуковедением</w:t>
            </w:r>
            <w:proofErr w:type="spellEnd"/>
            <w:r w:rsidRPr="00AD4C0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E7166" w:rsidRDefault="00E70E61" w:rsidP="00276D3E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репертуаром.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815FE9" w:rsidRDefault="00E70E6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Фонопедические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упражнения. Речевые каноны.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</w:t>
            </w:r>
            <w:r w:rsidR="000954C1">
              <w:t>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FB0624" w:rsidRDefault="00276D3E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="00E70E61">
              <w:rPr>
                <w:rFonts w:ascii="Times New Roman" w:eastAsia="Calibri" w:hAnsi="Times New Roman"/>
                <w:sz w:val="24"/>
                <w:szCs w:val="24"/>
              </w:rPr>
              <w:t xml:space="preserve"> над интонацией по партиям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30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765D2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Упражнения по методике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Д.Огороднова</w:t>
            </w:r>
            <w:proofErr w:type="spellEnd"/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14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lastRenderedPageBreak/>
              <w:t>17.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разучивание, разбор  новых произведений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FB0624" w:rsidRDefault="00D45A8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 в произведениях</w:t>
            </w:r>
            <w:r w:rsidR="00715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765D2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</w:t>
            </w:r>
            <w:r w:rsidR="00276D3E"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0954C1">
        <w:trPr>
          <w:trHeight w:val="1309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65777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</w:t>
            </w:r>
            <w:r w:rsidR="00765D2A">
              <w:rPr>
                <w:rFonts w:ascii="Times New Roman" w:eastAsia="Calibri" w:hAnsi="Times New Roman"/>
                <w:sz w:val="24"/>
                <w:szCs w:val="24"/>
              </w:rPr>
              <w:t>над дикцией. Упражнения для развития артикуляционного аппарата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0954C1" w:rsidRDefault="00765D2A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строем, многоголосием</w:t>
            </w:r>
            <w:r w:rsidR="000954C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D607F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7F4"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звука. Кантилена</w:t>
            </w:r>
            <w:r w:rsidR="00715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 w:rsidR="00D607F4">
              <w:rPr>
                <w:rFonts w:ascii="Times New Roman" w:eastAsia="Calibri" w:hAnsi="Times New Roman"/>
                <w:sz w:val="24"/>
                <w:szCs w:val="24"/>
              </w:rPr>
              <w:t>ансамблем: хором и музыкальным сопровождением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E13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 над фразировкой, кульминацией.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657771">
            <w:pPr>
              <w:pStyle w:val="Default"/>
            </w:pPr>
            <w:r w:rsidRPr="00746947">
              <w:t>урок</w:t>
            </w: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E70E6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Сдача партий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276D3E" w:rsidRDefault="00276D3E" w:rsidP="00276D3E">
            <w:pPr>
              <w:pStyle w:val="Default"/>
            </w:pPr>
            <w:r>
              <w:t>05</w:t>
            </w:r>
          </w:p>
        </w:tc>
        <w:tc>
          <w:tcPr>
            <w:tcW w:w="1134" w:type="dxa"/>
          </w:tcPr>
          <w:p w:rsidR="00276D3E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9D496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характером, образом в произведениях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произведений с элементами </w:t>
            </w:r>
            <w:proofErr w:type="spellStart"/>
            <w:r w:rsidR="00D45A8A">
              <w:rPr>
                <w:rFonts w:ascii="Times New Roman" w:hAnsi="Times New Roman"/>
                <w:color w:val="000000"/>
                <w:sz w:val="24"/>
                <w:szCs w:val="24"/>
              </w:rPr>
              <w:t>трехголосия</w:t>
            </w:r>
            <w:proofErr w:type="spellEnd"/>
            <w:r w:rsidR="003C53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0954C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строем, интонацией.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  <w:p w:rsidR="000B7BE5" w:rsidRDefault="000B7BE5" w:rsidP="00276D3E">
            <w:pPr>
              <w:pStyle w:val="Default"/>
            </w:pPr>
          </w:p>
          <w:p w:rsidR="000B7BE5" w:rsidRDefault="000B7BE5" w:rsidP="00276D3E">
            <w:pPr>
              <w:pStyle w:val="Default"/>
            </w:pPr>
          </w:p>
        </w:tc>
        <w:tc>
          <w:tcPr>
            <w:tcW w:w="3118" w:type="dxa"/>
          </w:tcPr>
          <w:p w:rsidR="00276D3E" w:rsidRPr="00746947" w:rsidRDefault="00D607F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творческих способностей. Вокальные импровизации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24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276D3E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Default="00276D3E" w:rsidP="00276D3E">
            <w:pPr>
              <w:pStyle w:val="Default"/>
            </w:pPr>
            <w:r>
              <w:t>31</w:t>
            </w:r>
          </w:p>
        </w:tc>
        <w:tc>
          <w:tcPr>
            <w:tcW w:w="1134" w:type="dxa"/>
          </w:tcPr>
          <w:p w:rsidR="00276D3E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3118" w:type="dxa"/>
          </w:tcPr>
          <w:p w:rsidR="00276D3E" w:rsidRPr="00AD4C08" w:rsidRDefault="00D45A8A" w:rsidP="00276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Урок-концерт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</w:tbl>
    <w:p w:rsidR="00276D3E" w:rsidRDefault="00276D3E" w:rsidP="00276D3E"/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356B0" w:rsidRPr="009356B0" w:rsidRDefault="009356B0" w:rsidP="00241B7F">
      <w:pPr>
        <w:rPr>
          <w:rFonts w:ascii="Times New Roman" w:hAnsi="Times New Roman" w:cs="Times New Roman"/>
          <w:b/>
          <w:sz w:val="28"/>
          <w:szCs w:val="28"/>
        </w:rPr>
      </w:pPr>
    </w:p>
    <w:sectPr w:rsidR="009356B0" w:rsidRPr="009356B0" w:rsidSect="006C7E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62D6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2988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5EE7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E62EC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71944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86E01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717BA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68A2"/>
    <w:rsid w:val="00005EA3"/>
    <w:rsid w:val="00031035"/>
    <w:rsid w:val="00053EB7"/>
    <w:rsid w:val="00092E2D"/>
    <w:rsid w:val="000954C1"/>
    <w:rsid w:val="00097344"/>
    <w:rsid w:val="000B7BE5"/>
    <w:rsid w:val="000C5C5B"/>
    <w:rsid w:val="001068A2"/>
    <w:rsid w:val="0020202F"/>
    <w:rsid w:val="0020498D"/>
    <w:rsid w:val="00216017"/>
    <w:rsid w:val="00241B7F"/>
    <w:rsid w:val="00276D3E"/>
    <w:rsid w:val="002E6ED5"/>
    <w:rsid w:val="002F39D8"/>
    <w:rsid w:val="003762CA"/>
    <w:rsid w:val="00376D99"/>
    <w:rsid w:val="003C5321"/>
    <w:rsid w:val="00411B1F"/>
    <w:rsid w:val="00467A01"/>
    <w:rsid w:val="0047456C"/>
    <w:rsid w:val="004B442C"/>
    <w:rsid w:val="004E4A2E"/>
    <w:rsid w:val="0058041A"/>
    <w:rsid w:val="00593603"/>
    <w:rsid w:val="005C3946"/>
    <w:rsid w:val="00610191"/>
    <w:rsid w:val="00657771"/>
    <w:rsid w:val="00663190"/>
    <w:rsid w:val="0069312E"/>
    <w:rsid w:val="006B3DC0"/>
    <w:rsid w:val="006C7EBB"/>
    <w:rsid w:val="0071582B"/>
    <w:rsid w:val="007206FA"/>
    <w:rsid w:val="0072627A"/>
    <w:rsid w:val="00752B26"/>
    <w:rsid w:val="00762EEC"/>
    <w:rsid w:val="00765D2A"/>
    <w:rsid w:val="007E7166"/>
    <w:rsid w:val="00811E41"/>
    <w:rsid w:val="00815FE9"/>
    <w:rsid w:val="009137D0"/>
    <w:rsid w:val="009356B0"/>
    <w:rsid w:val="0096348E"/>
    <w:rsid w:val="00981F96"/>
    <w:rsid w:val="009D4964"/>
    <w:rsid w:val="00B524C2"/>
    <w:rsid w:val="00B63ED3"/>
    <w:rsid w:val="00BA0CDC"/>
    <w:rsid w:val="00C31EAC"/>
    <w:rsid w:val="00D322EE"/>
    <w:rsid w:val="00D45A8A"/>
    <w:rsid w:val="00D5214B"/>
    <w:rsid w:val="00D607F4"/>
    <w:rsid w:val="00D66217"/>
    <w:rsid w:val="00DE426B"/>
    <w:rsid w:val="00E34B03"/>
    <w:rsid w:val="00E373BD"/>
    <w:rsid w:val="00E53F91"/>
    <w:rsid w:val="00E70E25"/>
    <w:rsid w:val="00E70E61"/>
    <w:rsid w:val="00EA346B"/>
    <w:rsid w:val="00EA6F1A"/>
    <w:rsid w:val="00ED2185"/>
    <w:rsid w:val="00F21A6C"/>
    <w:rsid w:val="00FB0624"/>
    <w:rsid w:val="00FD7FAB"/>
    <w:rsid w:val="00FF4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F123A-2738-424F-8585-F618B3D8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15FE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3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935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411B1F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11B1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 Spacing"/>
    <w:uiPriority w:val="1"/>
    <w:qFormat/>
    <w:rsid w:val="006C7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2A9C7-ED8E-4DA2-85EB-50306F35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3315</Words>
  <Characters>18899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6</cp:revision>
  <cp:lastPrinted>2008-01-15T04:22:00Z</cp:lastPrinted>
  <dcterms:created xsi:type="dcterms:W3CDTF">2020-12-14T07:53:00Z</dcterms:created>
  <dcterms:modified xsi:type="dcterms:W3CDTF">2021-02-05T21:51:00Z</dcterms:modified>
</cp:coreProperties>
</file>